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</w:t>
      </w:r>
      <w:r w:rsidR="004F25AF">
        <w:rPr>
          <w:rFonts w:ascii="Candara" w:hAnsi="Candara" w:cs="Helvetica"/>
          <w:b/>
          <w:bCs/>
          <w:caps/>
          <w:color w:val="EE3123"/>
          <w:sz w:val="24"/>
          <w:szCs w:val="24"/>
        </w:rPr>
        <w:t> Prístup do distribučnej siete a distribúciu plynu</w:t>
      </w:r>
    </w:p>
    <w:p w:rsidR="00807C62" w:rsidRDefault="00807C62" w:rsidP="00807C62">
      <w:pPr>
        <w:tabs>
          <w:tab w:val="left" w:pos="4820"/>
        </w:tabs>
        <w:spacing w:after="0" w:line="240" w:lineRule="auto"/>
        <w:rPr>
          <w:rFonts w:ascii="Candara" w:hAnsi="Candara"/>
          <w:sz w:val="16"/>
          <w:szCs w:val="16"/>
        </w:rPr>
      </w:pPr>
    </w:p>
    <w:p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10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1666"/>
        <w:gridCol w:w="23"/>
        <w:gridCol w:w="545"/>
        <w:gridCol w:w="1591"/>
        <w:gridCol w:w="880"/>
        <w:gridCol w:w="686"/>
        <w:gridCol w:w="290"/>
        <w:gridCol w:w="113"/>
        <w:gridCol w:w="833"/>
        <w:gridCol w:w="191"/>
        <w:gridCol w:w="127"/>
        <w:gridCol w:w="710"/>
        <w:gridCol w:w="789"/>
        <w:gridCol w:w="203"/>
        <w:gridCol w:w="2358"/>
      </w:tblGrid>
      <w:tr w:rsidR="00807C62" w:rsidRPr="00286394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73756D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siet</w:t>
            </w:r>
            <w:r w:rsidR="009F312E">
              <w:rPr>
                <w:rFonts w:ascii="Candara" w:hAnsi="Candara"/>
                <w:b/>
                <w:caps/>
                <w:sz w:val="20"/>
                <w:szCs w:val="20"/>
              </w:rPr>
              <w:t>e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:rsidTr="00920D1C">
        <w:tc>
          <w:tcPr>
            <w:tcW w:w="4705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21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:rsidR="00807C62" w:rsidRPr="00286394" w:rsidRDefault="00807C62" w:rsidP="00920D1C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Airport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227"/>
        </w:trPr>
        <w:tc>
          <w:tcPr>
            <w:tcW w:w="4705" w:type="dxa"/>
            <w:gridSpan w:val="5"/>
            <w:shd w:val="clear" w:color="auto" w:fill="D9D9D9" w:themeFill="background1" w:themeFillShade="D9"/>
            <w:vAlign w:val="center"/>
          </w:tcPr>
          <w:p w:rsidR="00807C62" w:rsidRPr="000E4D85" w:rsidRDefault="00807C62" w:rsidP="0073756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73756D">
              <w:rPr>
                <w:rFonts w:ascii="Candara" w:hAnsi="Candara"/>
                <w:sz w:val="16"/>
                <w:szCs w:val="16"/>
              </w:rPr>
              <w:t>PDS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FFFFFF" w:themeFill="background1"/>
          </w:tcPr>
          <w:p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4705" w:type="dxa"/>
            <w:gridSpan w:val="5"/>
            <w:shd w:val="clear" w:color="auto" w:fill="D9D9D9" w:themeFill="background1" w:themeFillShade="D9"/>
          </w:tcPr>
          <w:p w:rsidR="00807C62" w:rsidRPr="000E4D85" w:rsidRDefault="00807C62" w:rsidP="00F67A45">
            <w:pPr>
              <w:tabs>
                <w:tab w:val="center" w:pos="2244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  <w:r w:rsidR="00F67A45">
              <w:rPr>
                <w:rFonts w:ascii="Candara" w:hAnsi="Candara"/>
                <w:b/>
                <w:caps/>
                <w:sz w:val="20"/>
                <w:szCs w:val="20"/>
              </w:rPr>
              <w:tab/>
            </w:r>
          </w:p>
        </w:tc>
        <w:tc>
          <w:tcPr>
            <w:tcW w:w="2950" w:type="dxa"/>
            <w:gridSpan w:val="7"/>
            <w:shd w:val="clear" w:color="auto" w:fill="D9D9D9" w:themeFill="background1" w:themeFillShade="D9"/>
          </w:tcPr>
          <w:p w:rsidR="00807C62" w:rsidRPr="00012EF1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807C62" w:rsidRPr="00286394" w:rsidRDefault="003C208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922" w:type="dxa"/>
            <w:gridSpan w:val="4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6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302"/>
        </w:trPr>
        <w:tc>
          <w:tcPr>
            <w:tcW w:w="4705" w:type="dxa"/>
            <w:gridSpan w:val="5"/>
            <w:shd w:val="clear" w:color="auto" w:fill="D9D9D9" w:themeFill="background1" w:themeFillShade="D9"/>
            <w:vAlign w:val="center"/>
          </w:tcPr>
          <w:p w:rsidR="00807C62" w:rsidRPr="00FE55BF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FFFFFF" w:themeFill="background1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:rsidTr="00920D1C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6"/>
            <w:shd w:val="clear" w:color="auto" w:fill="FFFFFF" w:themeFill="background1"/>
            <w:vAlign w:val="center"/>
          </w:tcPr>
          <w:p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60" w:type="dxa"/>
            <w:gridSpan w:val="4"/>
            <w:shd w:val="clear" w:color="auto" w:fill="FFFFFF" w:themeFill="background1"/>
            <w:vAlign w:val="center"/>
          </w:tcPr>
          <w:p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3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60" w:type="dxa"/>
            <w:gridSpan w:val="4"/>
            <w:shd w:val="clear" w:color="auto" w:fill="FFFFFF" w:themeFill="background1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9B7F4D">
              <w:rPr>
                <w:rFonts w:ascii="Candara" w:hAnsi="Candara"/>
                <w:b/>
                <w:sz w:val="20"/>
                <w:szCs w:val="20"/>
              </w:rPr>
              <w:t>PRÍSTUPU DO D</w:t>
            </w:r>
            <w:r w:rsidR="00920D1C">
              <w:rPr>
                <w:rFonts w:ascii="Candara" w:hAnsi="Candara"/>
                <w:b/>
                <w:sz w:val="20"/>
                <w:szCs w:val="20"/>
              </w:rPr>
              <w:t xml:space="preserve">ISTRIBUČNEJ SIETE </w:t>
            </w:r>
            <w:r w:rsidR="009B7F4D">
              <w:rPr>
                <w:rFonts w:ascii="Candara" w:hAnsi="Candara"/>
                <w:b/>
                <w:sz w:val="20"/>
                <w:szCs w:val="20"/>
              </w:rPr>
              <w:t>S A DISTRIBÚCII PLYNU</w:t>
            </w:r>
          </w:p>
        </w:tc>
      </w:tr>
      <w:tr w:rsidR="00807C62" w:rsidRPr="00286394" w:rsidTr="00920D1C">
        <w:trPr>
          <w:trHeight w:val="331"/>
        </w:trPr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:rsidR="00807C62" w:rsidRPr="00C04E88" w:rsidRDefault="009B7F4D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Dátum začatia distribúcie</w:t>
            </w:r>
            <w:r w:rsidR="00807C62" w:rsidRPr="00C04E88">
              <w:rPr>
                <w:rFonts w:ascii="Candara" w:hAnsi="Candara"/>
                <w:sz w:val="14"/>
                <w:szCs w:val="14"/>
              </w:rPr>
              <w:t>:</w:t>
            </w:r>
          </w:p>
        </w:tc>
        <w:tc>
          <w:tcPr>
            <w:tcW w:w="3702" w:type="dxa"/>
            <w:gridSpan w:val="4"/>
            <w:shd w:val="clear" w:color="auto" w:fill="FFFFFF" w:themeFill="background1"/>
            <w:vAlign w:val="center"/>
          </w:tcPr>
          <w:p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256" w:type="dxa"/>
            <w:gridSpan w:val="8"/>
            <w:shd w:val="clear" w:color="auto" w:fill="D9D9D9" w:themeFill="background1" w:themeFillShade="D9"/>
            <w:vAlign w:val="center"/>
          </w:tcPr>
          <w:p w:rsidR="00807C62" w:rsidRPr="009B7F4D" w:rsidRDefault="009B7F4D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4"/>
                <w:szCs w:val="14"/>
              </w:rPr>
            </w:pPr>
            <w:r w:rsidRPr="009B7F4D">
              <w:rPr>
                <w:sz w:val="16"/>
                <w:szCs w:val="16"/>
              </w:rPr>
              <w:t>Dátum skončenia distribúcie</w:t>
            </w:r>
            <w:r w:rsidR="00807C62" w:rsidRPr="009B7F4D">
              <w:rPr>
                <w:sz w:val="14"/>
                <w:szCs w:val="14"/>
              </w:rPr>
              <w:t>: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236"/>
        </w:trPr>
        <w:tc>
          <w:tcPr>
            <w:tcW w:w="1689" w:type="dxa"/>
            <w:gridSpan w:val="2"/>
            <w:shd w:val="clear" w:color="auto" w:fill="D9D9D9" w:themeFill="background1" w:themeFillShade="D9"/>
          </w:tcPr>
          <w:p w:rsidR="00807C62" w:rsidRPr="00D13871" w:rsidRDefault="009B7F4D" w:rsidP="00920D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3871">
              <w:rPr>
                <w:b/>
                <w:sz w:val="16"/>
                <w:szCs w:val="16"/>
              </w:rPr>
              <w:t>Vstupný bod do distribučnej siete</w:t>
            </w:r>
            <w:r w:rsidR="00807C62" w:rsidRPr="00D1387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02" w:type="dxa"/>
            <w:gridSpan w:val="4"/>
            <w:shd w:val="clear" w:color="auto" w:fill="FFFFFF" w:themeFill="background1"/>
          </w:tcPr>
          <w:p w:rsidR="00807C62" w:rsidRPr="00C04E88" w:rsidRDefault="00807C62" w:rsidP="00920D1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8"/>
            <w:shd w:val="clear" w:color="auto" w:fill="D9D9D9" w:themeFill="background1" w:themeFillShade="D9"/>
          </w:tcPr>
          <w:p w:rsidR="00807C62" w:rsidRPr="00C04E88" w:rsidRDefault="009B7F4D" w:rsidP="00920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Požadovaná denná distribučná  kapacita na vstupnom bode (m</w:t>
            </w:r>
            <w:r w:rsidRPr="009B7F4D">
              <w:rPr>
                <w:rFonts w:ascii="Candara" w:hAnsi="Candara"/>
                <w:sz w:val="16"/>
                <w:szCs w:val="16"/>
                <w:vertAlign w:val="superscript"/>
              </w:rPr>
              <w:t>3</w:t>
            </w:r>
            <w:r>
              <w:rPr>
                <w:rFonts w:ascii="Candara" w:hAnsi="Candara"/>
                <w:sz w:val="16"/>
                <w:szCs w:val="16"/>
              </w:rPr>
              <w:t xml:space="preserve">/deň) </w:t>
            </w:r>
            <w:r w:rsidR="00807C62" w:rsidRPr="0028639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358" w:type="dxa"/>
            <w:shd w:val="clear" w:color="auto" w:fill="FFFFFF" w:themeFill="background1"/>
          </w:tcPr>
          <w:p w:rsidR="00807C62" w:rsidRPr="00C04E88" w:rsidRDefault="00807C62" w:rsidP="00920D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13871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D13871" w:rsidRPr="00D13871" w:rsidRDefault="00D13871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  <w:u w:val="single"/>
              </w:rPr>
            </w:pPr>
            <w:r w:rsidRPr="00D13871">
              <w:rPr>
                <w:rFonts w:ascii="Candara" w:hAnsi="Candara"/>
                <w:b/>
                <w:sz w:val="16"/>
                <w:szCs w:val="16"/>
              </w:rPr>
              <w:t>Výstupné body z distribučnej siete</w:t>
            </w:r>
            <w:r w:rsidR="00101674">
              <w:rPr>
                <w:rFonts w:ascii="Candara" w:hAnsi="Candara"/>
                <w:b/>
                <w:sz w:val="16"/>
                <w:szCs w:val="16"/>
              </w:rPr>
              <w:t>:</w:t>
            </w:r>
          </w:p>
        </w:tc>
      </w:tr>
      <w:tr w:rsidR="00807C62" w:rsidRPr="00286394" w:rsidTr="00920D1C">
        <w:tc>
          <w:tcPr>
            <w:tcW w:w="1689" w:type="dxa"/>
            <w:gridSpan w:val="2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3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41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tbl>
            <w:tblPr>
              <w:tblStyle w:val="Mriekatabuky"/>
              <w:tblW w:w="5000" w:type="pct"/>
              <w:tblLook w:val="04A0"/>
            </w:tblPr>
            <w:tblGrid>
              <w:gridCol w:w="519"/>
              <w:gridCol w:w="1215"/>
              <w:gridCol w:w="1215"/>
              <w:gridCol w:w="1596"/>
              <w:gridCol w:w="1328"/>
              <w:gridCol w:w="1242"/>
              <w:gridCol w:w="1242"/>
              <w:gridCol w:w="1242"/>
              <w:gridCol w:w="1160"/>
            </w:tblGrid>
            <w:tr w:rsidR="00101674" w:rsidRPr="00A147FD" w:rsidTr="00101674">
              <w:tc>
                <w:tcPr>
                  <w:tcW w:w="24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1016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101674" w:rsidRPr="001016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Por.</w:t>
                  </w:r>
                </w:p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číslo</w:t>
                  </w:r>
                </w:p>
              </w:tc>
              <w:tc>
                <w:tcPr>
                  <w:tcW w:w="1871" w:type="pct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Odberné miesto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Ročné množstvo distribuovaného plynu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/rok)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Požadovaná denná distribučná kapacita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/deň)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Požadovaný tlak na výstupe (MPa)</w:t>
                  </w:r>
                </w:p>
              </w:tc>
              <w:tc>
                <w:tcPr>
                  <w:tcW w:w="1116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Maximálna hodinová kapacita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/hod)</w:t>
                  </w:r>
                </w:p>
              </w:tc>
            </w:tr>
            <w:tr w:rsidR="00101674" w:rsidRPr="00A147FD" w:rsidTr="00101674">
              <w:tc>
                <w:tcPr>
                  <w:tcW w:w="241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D13871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387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Názov odberného miesta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D13871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Adresa odberného miesta</w:t>
                  </w:r>
                </w:p>
              </w:tc>
              <w:tc>
                <w:tcPr>
                  <w:tcW w:w="742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Číslo POD</w:t>
                  </w:r>
                </w:p>
              </w:tc>
              <w:tc>
                <w:tcPr>
                  <w:tcW w:w="617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zima</w:t>
                  </w:r>
                </w:p>
              </w:tc>
              <w:tc>
                <w:tcPr>
                  <w:tcW w:w="53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leto</w:t>
                  </w: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:rsidTr="00101674">
              <w:trPr>
                <w:trHeight w:val="265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8575EB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:rsidR="00101674" w:rsidRPr="008575EB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920D1C" w:rsidRPr="00A147FD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CA7EB0" w:rsidRPr="00A22746" w:rsidRDefault="00CA7EB0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807C62" w:rsidRPr="00286394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:rsidR="00E90282" w:rsidRDefault="00101674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Vyhlásenie žiadateľa:</w:t>
            </w:r>
          </w:p>
          <w:p w:rsidR="00920D1C" w:rsidRDefault="00920D1C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:rsidR="00101674" w:rsidRDefault="00101674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Žiadateľ vyhlasuje a svojím podpisom potvrdzuje, že sa oboznámil s</w:t>
            </w:r>
            <w:r w:rsidR="00A96672">
              <w:rPr>
                <w:rFonts w:ascii="Candara" w:hAnsi="Candara"/>
                <w:sz w:val="16"/>
                <w:szCs w:val="16"/>
              </w:rPr>
              <w:t xml:space="preserve"> Prevádzkovým poriadkom prevádzkovateľa distribučnej siete Letisko M. R. Štefánika – Airport Bratislava, a. s. (BTS) a s </w:t>
            </w:r>
            <w:r>
              <w:rPr>
                <w:rFonts w:ascii="Candara" w:hAnsi="Candara"/>
                <w:sz w:val="16"/>
                <w:szCs w:val="16"/>
              </w:rPr>
              <w:t xml:space="preserve">platnými právnymi predpismi, ktoré upravujú distribúciu plynu distribučnou sieťou prevádzkovateľa lokálnej distribučnej siete Letisko M. R. Štefánika – Airport Bratislava, a. s. (BTS) a prevádzkovateľa nadradenej distribučnej siete </w:t>
            </w:r>
            <w:r w:rsidR="00A96672">
              <w:rPr>
                <w:rFonts w:ascii="Candara" w:hAnsi="Candara"/>
                <w:sz w:val="16"/>
                <w:szCs w:val="16"/>
              </w:rPr>
              <w:t xml:space="preserve"> SPP – distribúcia, a. s., do ktorej je prevádzkovateľ lokálnej distribučnej siete pripojený.</w:t>
            </w:r>
          </w:p>
          <w:p w:rsidR="00A96672" w:rsidRDefault="00A96672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101674" w:rsidRPr="00286394" w:rsidRDefault="00A96672" w:rsidP="00920D1C">
            <w:pPr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Žiadateľ  vyhlasuje, že si je vedomý skutočnosti, že táto žiadosť predstavuje záväzný návrh žiadateľa o uzatvorenie zmluvy o prístupe do distribučnej siete a distribúcii plynu. </w:t>
            </w:r>
            <w:r w:rsidR="00920D1C">
              <w:rPr>
                <w:rFonts w:ascii="Candara" w:hAnsi="Candara"/>
                <w:sz w:val="16"/>
                <w:szCs w:val="16"/>
              </w:rPr>
              <w:t xml:space="preserve"> </w:t>
            </w:r>
            <w:r w:rsidR="00624D44">
              <w:rPr>
                <w:rFonts w:ascii="Candara" w:hAnsi="Candara"/>
                <w:sz w:val="16"/>
                <w:szCs w:val="16"/>
              </w:rPr>
              <w:t>Žiadosť tvorí prílohu č. 1 k Zmluve o prístupe do distribučnej siete a distribúcii plynu.</w:t>
            </w:r>
          </w:p>
        </w:tc>
      </w:tr>
      <w:tr w:rsidR="00920D1C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20D1C" w:rsidRPr="00286394" w:rsidTr="00920D1C">
        <w:tc>
          <w:tcPr>
            <w:tcW w:w="2234" w:type="dxa"/>
            <w:gridSpan w:val="3"/>
            <w:shd w:val="clear" w:color="auto" w:fill="D9D9D9" w:themeFill="background1" w:themeFillShade="D9"/>
            <w:vAlign w:val="center"/>
          </w:tcPr>
          <w:p w:rsidR="00920D1C" w:rsidRDefault="00920D1C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lastRenderedPageBreak/>
              <w:t>Prílohy k žiadosti:</w:t>
            </w:r>
          </w:p>
        </w:tc>
        <w:tc>
          <w:tcPr>
            <w:tcW w:w="8771" w:type="dxa"/>
            <w:gridSpan w:val="12"/>
            <w:shd w:val="clear" w:color="auto" w:fill="D9D9D9" w:themeFill="background1" w:themeFillShade="D9"/>
            <w:vAlign w:val="center"/>
          </w:tcPr>
          <w:p w:rsidR="00920D1C" w:rsidRDefault="00920D1C" w:rsidP="00920D1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 1 – Výpis z obchodného registra nie starší ako 3 mesiace (ak je žiadateľom PO)</w:t>
            </w:r>
          </w:p>
          <w:p w:rsidR="00920D1C" w:rsidRPr="00920D1C" w:rsidRDefault="00920D1C" w:rsidP="00920D1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 2 – Kópia právoplatného povolenia na dodávku plynu vydaného ÚRSO</w:t>
            </w:r>
          </w:p>
          <w:p w:rsidR="00920D1C" w:rsidRPr="00920D1C" w:rsidRDefault="00920D1C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č.3 – Doklady o zmluvných záväzkoch, preukazujúcich predpokladanú dodávku plynu koncových odberateľom v rozsahu požadovanej distribučnej kapacity podľa tejto žiadosti (kópie zmlúv medzi dodávateľom a odberateľom alebo vyhlásenie o existencii takejto zmluvy, podpísané oboma stranami)</w:t>
            </w:r>
          </w:p>
        </w:tc>
      </w:tr>
      <w:tr w:rsidR="00920D1C" w:rsidRPr="00286394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:rsidTr="00920D1C">
        <w:trPr>
          <w:trHeight w:val="980"/>
        </w:trPr>
        <w:tc>
          <w:tcPr>
            <w:tcW w:w="5681" w:type="dxa"/>
            <w:gridSpan w:val="7"/>
            <w:shd w:val="clear" w:color="auto" w:fill="D9D9D9" w:themeFill="background1" w:themeFillShade="D9"/>
          </w:tcPr>
          <w:p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  <w:p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:rsidR="00ED2A99" w:rsidRPr="00286394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324" w:type="dxa"/>
            <w:gridSpan w:val="8"/>
            <w:shd w:val="clear" w:color="auto" w:fill="D9D9D9" w:themeFill="background1" w:themeFillShade="D9"/>
          </w:tcPr>
          <w:p w:rsidR="00807C62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Podpis a odtlačok pečiatky</w:t>
            </w:r>
            <w:r w:rsidR="00807C62">
              <w:rPr>
                <w:rFonts w:ascii="Candara" w:hAnsi="Candara"/>
                <w:sz w:val="16"/>
                <w:szCs w:val="16"/>
              </w:rPr>
              <w:t xml:space="preserve"> žiadateľa:</w:t>
            </w:r>
          </w:p>
        </w:tc>
      </w:tr>
    </w:tbl>
    <w:p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:rsidR="00807C62" w:rsidRDefault="00807C62" w:rsidP="00807C62"/>
    <w:p w:rsidR="00807C62" w:rsidRDefault="00807C62" w:rsidP="00807C62"/>
    <w:p w:rsidR="00432F15" w:rsidRPr="00807C62" w:rsidRDefault="00432F15" w:rsidP="00807C62"/>
    <w:sectPr w:rsidR="00432F15" w:rsidRPr="00807C62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4B" w:rsidRDefault="00F44D4B" w:rsidP="008C2880">
      <w:pPr>
        <w:spacing w:after="0" w:line="240" w:lineRule="auto"/>
      </w:pPr>
      <w:r>
        <w:separator/>
      </w:r>
    </w:p>
  </w:endnote>
  <w:endnote w:type="continuationSeparator" w:id="0">
    <w:p w:rsidR="00F44D4B" w:rsidRDefault="00F44D4B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4B" w:rsidRDefault="00F44D4B" w:rsidP="008C2880">
      <w:pPr>
        <w:spacing w:after="0" w:line="240" w:lineRule="auto"/>
      </w:pPr>
      <w:r>
        <w:separator/>
      </w:r>
    </w:p>
  </w:footnote>
  <w:footnote w:type="continuationSeparator" w:id="0">
    <w:p w:rsidR="00F44D4B" w:rsidRDefault="00F44D4B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33" w:rsidRDefault="001C353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1025" type="#_x0000_t75" alt="Bts" style="position:absolute;margin-left:-10.3pt;margin-top:-5.45pt;width:73.5pt;height:18.85pt;z-index:251660288;visibility:visible" filled="t" fillcolor="yellow">
          <v:imagedata r:id="rId1" o:title="Bt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7C62"/>
    <w:rsid w:val="00015BC1"/>
    <w:rsid w:val="00086064"/>
    <w:rsid w:val="000D2484"/>
    <w:rsid w:val="000F78B9"/>
    <w:rsid w:val="00101674"/>
    <w:rsid w:val="001C3536"/>
    <w:rsid w:val="002D54C7"/>
    <w:rsid w:val="00312CC6"/>
    <w:rsid w:val="003A5141"/>
    <w:rsid w:val="003C2082"/>
    <w:rsid w:val="00432F15"/>
    <w:rsid w:val="004B40CF"/>
    <w:rsid w:val="004F25AF"/>
    <w:rsid w:val="00624D44"/>
    <w:rsid w:val="00681F6D"/>
    <w:rsid w:val="006A460C"/>
    <w:rsid w:val="0073756D"/>
    <w:rsid w:val="007531B5"/>
    <w:rsid w:val="007944B4"/>
    <w:rsid w:val="00795645"/>
    <w:rsid w:val="007F688B"/>
    <w:rsid w:val="00807C62"/>
    <w:rsid w:val="00881EC5"/>
    <w:rsid w:val="008864B3"/>
    <w:rsid w:val="00893353"/>
    <w:rsid w:val="008C2880"/>
    <w:rsid w:val="00920D1C"/>
    <w:rsid w:val="009A6BE1"/>
    <w:rsid w:val="009B7F4D"/>
    <w:rsid w:val="009F312E"/>
    <w:rsid w:val="00A626BB"/>
    <w:rsid w:val="00A7212E"/>
    <w:rsid w:val="00A96672"/>
    <w:rsid w:val="00B535BB"/>
    <w:rsid w:val="00B5524E"/>
    <w:rsid w:val="00C67C26"/>
    <w:rsid w:val="00C9678B"/>
    <w:rsid w:val="00CA7EB0"/>
    <w:rsid w:val="00D13871"/>
    <w:rsid w:val="00D91652"/>
    <w:rsid w:val="00E01C69"/>
    <w:rsid w:val="00E90282"/>
    <w:rsid w:val="00ED2A99"/>
    <w:rsid w:val="00F44D4B"/>
    <w:rsid w:val="00F6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jpaprckova</cp:lastModifiedBy>
  <cp:revision>8</cp:revision>
  <dcterms:created xsi:type="dcterms:W3CDTF">2013-11-11T15:30:00Z</dcterms:created>
  <dcterms:modified xsi:type="dcterms:W3CDTF">2013-12-11T16:56:00Z</dcterms:modified>
</cp:coreProperties>
</file>